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励字小标宋GB" w:hAnsi="励字小标宋GB" w:eastAsia="励字小标宋GB" w:cs="励字小标宋GB"/>
          <w:b w:val="0"/>
          <w:bCs w:val="0"/>
          <w:sz w:val="44"/>
          <w:szCs w:val="44"/>
          <w:lang w:val="en-US" w:eastAsia="zh-CN"/>
        </w:rPr>
      </w:pPr>
    </w:p>
    <w:p w14:paraId="266E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四川省康复辅具技术服务中心</w:t>
      </w:r>
    </w:p>
    <w:p w14:paraId="3AD09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（四川省民政康复医院）</w:t>
      </w:r>
    </w:p>
    <w:p w14:paraId="35B66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关于2025年度职工体检采购的比选公告</w:t>
      </w:r>
    </w:p>
    <w:p w14:paraId="56A4A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BC3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因业务需求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2025年度职工体检项目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比选采购，现将有关事项通知如下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D578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2025年度职工体检采购项目</w:t>
      </w:r>
    </w:p>
    <w:p w14:paraId="0BE4F6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二、供应商参加本次采购活动应具备下列条件：</w:t>
      </w:r>
    </w:p>
    <w:p w14:paraId="680D8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1.具有独立承担民事责任的能力；</w:t>
      </w:r>
    </w:p>
    <w:p w14:paraId="5564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2.具有良好的商业信誉和健全的财务会计制度；</w:t>
      </w:r>
    </w:p>
    <w:p w14:paraId="3E17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3.具有履行合同所必需的设备和专业技术能力；</w:t>
      </w:r>
    </w:p>
    <w:p w14:paraId="04FF3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4.有依法缴纳税收和社会保障资金的良好记录；</w:t>
      </w:r>
    </w:p>
    <w:p w14:paraId="41D6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5.参加本次采购活动前三年内，在经营活动中没有重大违法记录；</w:t>
      </w:r>
    </w:p>
    <w:p w14:paraId="79662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6.落实采购政策需满足的资格要求：本项目非专门面向中小企业采购；</w:t>
      </w:r>
    </w:p>
    <w:p w14:paraId="256E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7.具有医疗机构执业许可证，具备健康体检所必需设备设施及医务人员配备。</w:t>
      </w:r>
    </w:p>
    <w:p w14:paraId="62AF3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三、报名方式</w:t>
      </w:r>
    </w:p>
    <w:p w14:paraId="5D6C7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（一）报名时间</w:t>
      </w:r>
    </w:p>
    <w:p w14:paraId="557D2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即日起至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2025年10月10日12:00，本次报名不接受现场报名资料。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报名资料加盖公章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，形成PDF格式文件后通过电子邮件发送至邮箱scsmzkfyy@163.com（邮件主题备注公司简称+项目名称）。报名成功后，我单位将采购文件电子版回复至报名邮箱，请注意查收。</w:t>
      </w:r>
    </w:p>
    <w:p w14:paraId="1501F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报名需提交的材料</w:t>
      </w:r>
    </w:p>
    <w:p w14:paraId="61BCA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1.报名登记表（附件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/>
        </w:rPr>
        <w:t>；</w:t>
      </w:r>
    </w:p>
    <w:p w14:paraId="5678C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2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有效的营业执照（三证合一）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；</w:t>
      </w:r>
    </w:p>
    <w:p w14:paraId="06B7A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法定代表人或其授权委托人身份证及授权委托书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不指定格式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）；</w:t>
      </w:r>
    </w:p>
    <w:p w14:paraId="3D497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中国政府采购网“政府采购严重违法失信行为记录名单”查询网页打印件并加盖公章；信用中国网“失信被执行人”及“重大税收违法案件当事人名单”和“政府采购严重违法失信行为记录名单”查询网页打印件并加盖公章。网页打印件须显示供应商名称以及查询结果、打印时间或查询时间。</w:t>
      </w:r>
    </w:p>
    <w:p w14:paraId="47E15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5.医疗器械经营许可证。</w:t>
      </w:r>
    </w:p>
    <w:p w14:paraId="15174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（三）费用收取</w:t>
      </w:r>
    </w:p>
    <w:p w14:paraId="05678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不收费</w:t>
      </w:r>
    </w:p>
    <w:p w14:paraId="7DA4B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四、比选时间和地点</w:t>
      </w:r>
    </w:p>
    <w:p w14:paraId="7886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（一）递交</w:t>
      </w:r>
      <w:r>
        <w:rPr>
          <w:rFonts w:hint="default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比选</w:t>
      </w:r>
      <w:r>
        <w:rPr>
          <w:rFonts w:hint="eastAsia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申请文件</w:t>
      </w:r>
      <w:r>
        <w:rPr>
          <w:rFonts w:hint="default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截止时间和</w:t>
      </w:r>
      <w:r>
        <w:rPr>
          <w:rFonts w:hint="eastAsia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评审</w:t>
      </w:r>
      <w:r>
        <w:rPr>
          <w:rFonts w:hint="default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时间</w:t>
      </w:r>
    </w:p>
    <w:p w14:paraId="5D5A6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日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15:00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（北京时间）</w:t>
      </w:r>
    </w:p>
    <w:p w14:paraId="62C29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比选申请文件必须在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递交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比选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申请文件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截止时间前送达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评审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地点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逾期送达或没有密封的比选申请文件不予接收。本次比选不接受邮寄的比选申请文件。（文件接收时间：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日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14:30－递交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比选</w:t>
      </w: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申请文件</w:t>
      </w:r>
      <w:r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  <w:t>截止时间）</w:t>
      </w:r>
    </w:p>
    <w:p w14:paraId="2C6ED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（二）递交</w:t>
      </w:r>
      <w:r>
        <w:rPr>
          <w:rFonts w:hint="default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比选</w:t>
      </w:r>
      <w:r>
        <w:rPr>
          <w:rFonts w:hint="eastAsia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申请文件和评审</w:t>
      </w:r>
      <w:r>
        <w:rPr>
          <w:rFonts w:hint="default" w:ascii="楷体_GB2312" w:hAnsi="楷体_GB2312" w:eastAsia="楷体_GB2312" w:cs="楷体_GB2312"/>
          <w:color w:val="383838"/>
          <w:sz w:val="32"/>
          <w:szCs w:val="32"/>
          <w:shd w:val="clear" w:color="auto" w:fill="FFFFFF"/>
          <w:lang w:val="en-US" w:eastAsia="zh-CN"/>
        </w:rPr>
        <w:t>地点</w:t>
      </w:r>
    </w:p>
    <w:p w14:paraId="757BF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四川省成都市武侯区龙江路26号四川省康复辅具技术服务中心（四川省民政康复医院）行政楼4楼工会活动室</w:t>
      </w:r>
    </w:p>
    <w:p w14:paraId="091E1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五、联系方式</w:t>
      </w:r>
    </w:p>
    <w:p w14:paraId="50C43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联系人：康老师</w:t>
      </w:r>
    </w:p>
    <w:p w14:paraId="0827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地址：四川省成都市武侯区龙江路26号四川省民政康复医院行政楼204</w:t>
      </w:r>
    </w:p>
    <w:p w14:paraId="5355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联系电话：（028）85446904</w:t>
      </w:r>
    </w:p>
    <w:p w14:paraId="6C8FA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83838"/>
          <w:sz w:val="32"/>
          <w:szCs w:val="32"/>
          <w:shd w:val="clear" w:color="auto" w:fill="FFFFFF"/>
          <w:lang w:val="en-US" w:eastAsia="zh-CN"/>
        </w:rPr>
        <w:t>联系邮箱：scsmzkfyy@163.com</w:t>
      </w:r>
    </w:p>
    <w:p w14:paraId="72933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六、其他事项</w:t>
      </w:r>
    </w:p>
    <w:p w14:paraId="19B87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本公告未尽事宜由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医院设备物资部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负责解释。</w:t>
      </w:r>
    </w:p>
    <w:p w14:paraId="40C7A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0108F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center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                     四川省康复辅具技术服务中心</w:t>
      </w:r>
    </w:p>
    <w:p w14:paraId="47CA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center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                     （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四川省民政康复医院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）</w:t>
      </w:r>
    </w:p>
    <w:p w14:paraId="2CDED8B4">
      <w:pPr>
        <w:keepNext w:val="0"/>
        <w:keepLines w:val="0"/>
        <w:pageBreakBefore w:val="0"/>
        <w:widowControl w:val="0"/>
        <w:tabs>
          <w:tab w:val="left" w:pos="4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center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日</w:t>
      </w:r>
    </w:p>
    <w:p w14:paraId="10374867">
      <w:pP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br w:type="page"/>
      </w:r>
    </w:p>
    <w:p w14:paraId="202B23A6">
      <w:pPr>
        <w:keepNext w:val="0"/>
        <w:keepLines w:val="0"/>
        <w:pageBreakBefore w:val="0"/>
        <w:widowControl w:val="0"/>
        <w:tabs>
          <w:tab w:val="left" w:pos="4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附件1</w:t>
      </w:r>
    </w:p>
    <w:p w14:paraId="4F384C88">
      <w:pPr>
        <w:keepNext w:val="0"/>
        <w:keepLines w:val="0"/>
        <w:pageBreakBefore w:val="0"/>
        <w:widowControl w:val="0"/>
        <w:tabs>
          <w:tab w:val="left" w:pos="4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6" w:lineRule="exact"/>
        <w:jc w:val="center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励字小标宋GB" w:cs="Times New Roman"/>
          <w:color w:val="333333"/>
          <w:sz w:val="36"/>
          <w:szCs w:val="36"/>
          <w:lang w:val="en-US" w:eastAsia="zh-CN"/>
        </w:rPr>
        <w:t>供应商报名表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5704"/>
      </w:tblGrid>
      <w:tr w14:paraId="7DF4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 w14:paraId="2A4022EE">
            <w:pPr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704" w:type="dxa"/>
          </w:tcPr>
          <w:p w14:paraId="6A02FC8A">
            <w:pPr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2025年度职工体检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采购项目</w:t>
            </w:r>
          </w:p>
        </w:tc>
      </w:tr>
      <w:tr w14:paraId="79F4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 w14:paraId="2CD142A5">
            <w:pPr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  <w:t>供应商名称（盖章）</w:t>
            </w:r>
          </w:p>
        </w:tc>
        <w:tc>
          <w:tcPr>
            <w:tcW w:w="5704" w:type="dxa"/>
          </w:tcPr>
          <w:p w14:paraId="19745F34">
            <w:pPr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67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 w14:paraId="67C6FF41">
            <w:pPr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704" w:type="dxa"/>
          </w:tcPr>
          <w:p w14:paraId="3E8FA853">
            <w:pPr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EF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 w14:paraId="329BD1CE">
            <w:pPr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5704" w:type="dxa"/>
          </w:tcPr>
          <w:p w14:paraId="662E42EE">
            <w:pPr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AF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 w14:paraId="30FC3415">
            <w:pPr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704" w:type="dxa"/>
          </w:tcPr>
          <w:p w14:paraId="3094F24E">
            <w:pPr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EF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 w14:paraId="7784F073">
            <w:pPr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  <w:t>邮箱：</w:t>
            </w:r>
          </w:p>
        </w:tc>
        <w:tc>
          <w:tcPr>
            <w:tcW w:w="5704" w:type="dxa"/>
          </w:tcPr>
          <w:p w14:paraId="50560AF4">
            <w:pPr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84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0" w:type="dxa"/>
            <w:gridSpan w:val="2"/>
          </w:tcPr>
          <w:p w14:paraId="43EA898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备注：1.供应商网上办理报名时，请按附件《报名登记表》相关要求填写信息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</w:rPr>
              <w:t>单位名称、经办人姓名、联系电话、电子邮箱等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并将全套报名资料</w:t>
            </w:r>
            <w:r>
              <w:rPr>
                <w:rFonts w:hint="default" w:ascii="宋体" w:hAnsi="宋体" w:eastAsia="宋体" w:cs="宋体"/>
                <w:lang w:eastAsia="zh-CN"/>
              </w:rPr>
              <w:t>加盖公章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，形成PDF格式文件后通过电子邮件发送至邮箱scsmzkfyy@163.com（邮件主题备注公司简称+项目名称）</w:t>
            </w:r>
          </w:p>
        </w:tc>
      </w:tr>
    </w:tbl>
    <w:p w14:paraId="4CB7EA55">
      <w:pPr>
        <w:keepNext w:val="0"/>
        <w:keepLines w:val="0"/>
        <w:pageBreakBefore w:val="0"/>
        <w:widowControl w:val="0"/>
        <w:tabs>
          <w:tab w:val="left" w:pos="4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ms Rmn">
    <w:altName w:val="Tms Rm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励字小标宋GB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6738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62F4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62F4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EDB5E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EDB5E">
                    <w:pPr>
                      <w:pStyle w:val="7"/>
                      <w:rPr>
                        <w:rFonts w:hint="default"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D2E00"/>
    <w:rsid w:val="002E16D2"/>
    <w:rsid w:val="00320CFC"/>
    <w:rsid w:val="00614082"/>
    <w:rsid w:val="006D2E00"/>
    <w:rsid w:val="00713EEF"/>
    <w:rsid w:val="008C4F63"/>
    <w:rsid w:val="0096441F"/>
    <w:rsid w:val="00A35D6B"/>
    <w:rsid w:val="00A75A09"/>
    <w:rsid w:val="00AC64B1"/>
    <w:rsid w:val="00E35F75"/>
    <w:rsid w:val="00F13B04"/>
    <w:rsid w:val="077D2DD8"/>
    <w:rsid w:val="07CC2309"/>
    <w:rsid w:val="0B401095"/>
    <w:rsid w:val="0BD36947"/>
    <w:rsid w:val="0F6C6E3E"/>
    <w:rsid w:val="11830C9A"/>
    <w:rsid w:val="11926D8D"/>
    <w:rsid w:val="14545A17"/>
    <w:rsid w:val="16842212"/>
    <w:rsid w:val="197D6342"/>
    <w:rsid w:val="1B7532B5"/>
    <w:rsid w:val="1C525EA2"/>
    <w:rsid w:val="1D9F6385"/>
    <w:rsid w:val="28446211"/>
    <w:rsid w:val="2C4E2ECE"/>
    <w:rsid w:val="2C966371"/>
    <w:rsid w:val="2CFE5C99"/>
    <w:rsid w:val="2EE237DA"/>
    <w:rsid w:val="353A6BB6"/>
    <w:rsid w:val="38034C86"/>
    <w:rsid w:val="3A42312B"/>
    <w:rsid w:val="3E63011C"/>
    <w:rsid w:val="434B548B"/>
    <w:rsid w:val="4CFB4554"/>
    <w:rsid w:val="4D8F63B5"/>
    <w:rsid w:val="52417168"/>
    <w:rsid w:val="528E1E2B"/>
    <w:rsid w:val="572A33AB"/>
    <w:rsid w:val="58AE646E"/>
    <w:rsid w:val="65487991"/>
    <w:rsid w:val="6667202D"/>
    <w:rsid w:val="6DB14A8F"/>
    <w:rsid w:val="71696FF8"/>
    <w:rsid w:val="72E0609A"/>
    <w:rsid w:val="73754F0D"/>
    <w:rsid w:val="74111B63"/>
    <w:rsid w:val="77511283"/>
    <w:rsid w:val="77E36DBE"/>
    <w:rsid w:val="79095A6C"/>
    <w:rsid w:val="79D705BC"/>
    <w:rsid w:val="7B820FF0"/>
    <w:rsid w:val="7FAE1253"/>
    <w:rsid w:val="7FCD3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cs="Times New Roman"/>
      <w:sz w:val="28"/>
    </w:rPr>
  </w:style>
  <w:style w:type="paragraph" w:styleId="5">
    <w:name w:val="Body Text First Indent"/>
    <w:basedOn w:val="4"/>
    <w:unhideWhenUsed/>
    <w:qFormat/>
    <w:uiPriority w:val="0"/>
    <w:pPr>
      <w:spacing w:beforeLines="0" w:afterLines="0"/>
      <w:ind w:firstLine="420" w:firstLineChars="100"/>
    </w:pPr>
    <w:rPr>
      <w:rFonts w:hint="default"/>
      <w:sz w:val="21"/>
    </w:rPr>
  </w:style>
  <w:style w:type="paragraph" w:styleId="6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imes New Roman" w:cs="Times New Roman"/>
      <w:szCs w:val="22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16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976</Words>
  <Characters>1078</Characters>
  <Lines>5</Lines>
  <Paragraphs>1</Paragraphs>
  <TotalTime>8</TotalTime>
  <ScaleCrop>false</ScaleCrop>
  <LinksUpToDate>false</LinksUpToDate>
  <CharactersWithSpaces>1150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2023-02-20T02:44:00Z</dcterms:created>
  <dc:creator>Administrator</dc:creator>
  <cp:lastModifiedBy>······</cp:lastModifiedBy>
  <cp:lastPrinted>2025-08-27T07:14:00Z</cp:lastPrinted>
  <dcterms:modified xsi:type="dcterms:W3CDTF">2025-09-29T01:03:54Z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31AD4AC023D44D8F9B7805CCC8B8D711_13</vt:lpwstr>
  </property>
  <property fmtid="{D5CDD505-2E9C-101B-9397-08002B2CF9AE}" pid="4" name="KSOTemplateDocerSaveRecord">
    <vt:lpwstr>eyJoZGlkIjoiOWM5NjdmMWJmZGIyMzdjODkxOTMzM2ZhMjdkNWIzODUiLCJ1c2VySWQiOiIyMDQ2NDY2MDEifQ==</vt:lpwstr>
  </property>
</Properties>
</file>